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DB78F7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02.09.2025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358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DB78F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1D6123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:rsidR="00B0577A" w:rsidRPr="004A035F" w:rsidRDefault="00B0577A" w:rsidP="00B0577A">
      <w:pPr>
        <w:rPr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Pr="00E5320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E4E07">
        <w:rPr>
          <w:rFonts w:ascii="Times New Roman" w:hAnsi="Times New Roman"/>
          <w:sz w:val="28"/>
          <w:szCs w:val="28"/>
          <w:lang w:val="ru-RU"/>
        </w:rPr>
        <w:t>неповнолітнього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A67DFA" w:rsidRPr="00DE4E07">
        <w:rPr>
          <w:rFonts w:ascii="Times New Roman" w:hAnsi="Times New Roman"/>
          <w:color w:val="FF0000"/>
          <w:sz w:val="28"/>
          <w:szCs w:val="28"/>
          <w:lang w:val="ru-RU"/>
        </w:rPr>
        <w:t xml:space="preserve">,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5320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 w:rsidRPr="00E5320A">
        <w:rPr>
          <w:rFonts w:ascii="Times New Roman" w:hAnsi="Times New Roman"/>
          <w:sz w:val="28"/>
          <w:szCs w:val="28"/>
          <w:lang w:val="ru-RU"/>
        </w:rPr>
        <w:t>а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A3CAA" w:rsidRPr="00E5320A">
        <w:rPr>
          <w:rFonts w:ascii="Times New Roman" w:hAnsi="Times New Roman"/>
          <w:sz w:val="28"/>
          <w:szCs w:val="28"/>
          <w:lang w:val="ru-RU"/>
        </w:rPr>
        <w:t>неповнолітню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FA3CAA" w:rsidRPr="00E532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FA3CAA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r w:rsidR="00B430D4">
        <w:rPr>
          <w:rFonts w:ascii="Times New Roman" w:hAnsi="Times New Roman"/>
          <w:sz w:val="28"/>
          <w:szCs w:val="28"/>
          <w:lang w:val="ru-RU"/>
        </w:rPr>
        <w:t>,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D6123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DB78F7" w:rsidRDefault="00DB78F7" w:rsidP="00DB78F7">
      <w:pPr>
        <w:tabs>
          <w:tab w:val="left" w:pos="2985"/>
        </w:tabs>
        <w:rPr>
          <w:rFonts w:ascii="Times New Roman" w:hAnsi="Times New Roman"/>
          <w:sz w:val="28"/>
          <w:szCs w:val="20"/>
          <w:lang w:val="uk-UA" w:eastAsia="ru-RU"/>
        </w:rPr>
      </w:pPr>
    </w:p>
    <w:p w:rsidR="00DB78F7" w:rsidRPr="00DB78F7" w:rsidRDefault="00DB78F7" w:rsidP="00DB78F7">
      <w:pPr>
        <w:tabs>
          <w:tab w:val="left" w:pos="2985"/>
        </w:tabs>
        <w:rPr>
          <w:rFonts w:ascii="Times New Roman" w:hAnsi="Times New Roman"/>
          <w:sz w:val="28"/>
          <w:szCs w:val="20"/>
          <w:lang w:val="uk-UA" w:eastAsia="ru-RU"/>
        </w:rPr>
      </w:pPr>
      <w:r w:rsidRPr="00DB78F7">
        <w:rPr>
          <w:rFonts w:ascii="Times New Roman" w:hAnsi="Times New Roman"/>
          <w:sz w:val="28"/>
          <w:szCs w:val="20"/>
          <w:lang w:val="uk-UA" w:eastAsia="ru-RU"/>
        </w:rPr>
        <w:t>Заступник міського голови                             Віктор ГВОЗДЕЦЬКИЙ</w:t>
      </w:r>
    </w:p>
    <w:p w:rsidR="00DB78F7" w:rsidRDefault="00DB78F7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170113"/>
    <w:rsid w:val="00174E9B"/>
    <w:rsid w:val="00194E7F"/>
    <w:rsid w:val="001D6123"/>
    <w:rsid w:val="00324920"/>
    <w:rsid w:val="003868B3"/>
    <w:rsid w:val="003C3302"/>
    <w:rsid w:val="00451525"/>
    <w:rsid w:val="00452E8E"/>
    <w:rsid w:val="004A035F"/>
    <w:rsid w:val="00573769"/>
    <w:rsid w:val="006025B9"/>
    <w:rsid w:val="00623352"/>
    <w:rsid w:val="006A206A"/>
    <w:rsid w:val="006D1461"/>
    <w:rsid w:val="006F177B"/>
    <w:rsid w:val="00734880"/>
    <w:rsid w:val="00771DE4"/>
    <w:rsid w:val="00843BC6"/>
    <w:rsid w:val="008F4539"/>
    <w:rsid w:val="00931B30"/>
    <w:rsid w:val="009D5335"/>
    <w:rsid w:val="00A67DFA"/>
    <w:rsid w:val="00A7377A"/>
    <w:rsid w:val="00A77912"/>
    <w:rsid w:val="00B0577A"/>
    <w:rsid w:val="00B430D4"/>
    <w:rsid w:val="00B605A0"/>
    <w:rsid w:val="00BD0907"/>
    <w:rsid w:val="00D15AFF"/>
    <w:rsid w:val="00D252A4"/>
    <w:rsid w:val="00DB78F7"/>
    <w:rsid w:val="00DD584F"/>
    <w:rsid w:val="00DE4E07"/>
    <w:rsid w:val="00E5320A"/>
    <w:rsid w:val="00E65E12"/>
    <w:rsid w:val="00EA34DA"/>
    <w:rsid w:val="00FA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5</cp:revision>
  <cp:lastPrinted>2025-08-25T11:24:00Z</cp:lastPrinted>
  <dcterms:created xsi:type="dcterms:W3CDTF">2025-08-26T09:40:00Z</dcterms:created>
  <dcterms:modified xsi:type="dcterms:W3CDTF">2025-09-02T11:52:00Z</dcterms:modified>
</cp:coreProperties>
</file>